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E412" w14:textId="77777777" w:rsidR="00761ACB" w:rsidRPr="00761ACB" w:rsidRDefault="00761ACB" w:rsidP="00761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CB">
        <w:rPr>
          <w:rFonts w:ascii="Times New Roman" w:hAnsi="Times New Roman" w:cs="Times New Roman"/>
          <w:b/>
          <w:sz w:val="24"/>
          <w:szCs w:val="24"/>
        </w:rPr>
        <w:t>OZNÁMENIE O ZAČATÍ STAVBY</w:t>
      </w:r>
    </w:p>
    <w:p w14:paraId="28D88206" w14:textId="77777777" w:rsidR="00761ACB" w:rsidRPr="00761ACB" w:rsidRDefault="00761ACB" w:rsidP="00761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CB">
        <w:rPr>
          <w:rFonts w:ascii="Times New Roman" w:hAnsi="Times New Roman" w:cs="Times New Roman"/>
          <w:b/>
          <w:sz w:val="24"/>
          <w:szCs w:val="24"/>
        </w:rPr>
        <w:t>podľa § 66 ods. 3 písm. h) zákona č. 50/1976 Zb. ( stavebný zákon )</w:t>
      </w:r>
    </w:p>
    <w:p w14:paraId="1500E0D9" w14:textId="77777777" w:rsidR="00761ACB" w:rsidRPr="00761ACB" w:rsidRDefault="00761ACB">
      <w:pPr>
        <w:rPr>
          <w:rFonts w:ascii="Times New Roman" w:hAnsi="Times New Roman" w:cs="Times New Roman"/>
          <w:b/>
          <w:sz w:val="24"/>
          <w:szCs w:val="24"/>
        </w:rPr>
      </w:pPr>
      <w:r w:rsidRPr="00761ACB">
        <w:rPr>
          <w:rFonts w:ascii="Times New Roman" w:hAnsi="Times New Roman" w:cs="Times New Roman"/>
          <w:b/>
          <w:sz w:val="24"/>
          <w:szCs w:val="24"/>
        </w:rPr>
        <w:t xml:space="preserve">Stavebník (ci) : </w:t>
      </w:r>
    </w:p>
    <w:p w14:paraId="5DBE8EF1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 w:rsidRPr="00761ACB">
        <w:rPr>
          <w:rFonts w:ascii="Times New Roman" w:hAnsi="Times New Roman" w:cs="Times New Roman"/>
          <w:sz w:val="24"/>
          <w:szCs w:val="24"/>
        </w:rPr>
        <w:t xml:space="preserve">Meno a priezvisko stavebníka ( </w:t>
      </w:r>
      <w:proofErr w:type="spellStart"/>
      <w:r w:rsidRPr="00761ACB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761ACB">
        <w:rPr>
          <w:rFonts w:ascii="Times New Roman" w:hAnsi="Times New Roman" w:cs="Times New Roman"/>
          <w:sz w:val="24"/>
          <w:szCs w:val="24"/>
        </w:rPr>
        <w:t xml:space="preserve"> ) : 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 Adresa bydliska: 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Kontakt: (telefón, e- mail)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761ACB">
        <w:rPr>
          <w:rFonts w:ascii="Times New Roman" w:hAnsi="Times New Roman" w:cs="Times New Roman"/>
          <w:b/>
          <w:sz w:val="24"/>
          <w:szCs w:val="24"/>
        </w:rPr>
        <w:t>Ak je stavebníkom právnická osoba:</w:t>
      </w:r>
      <w:r w:rsidRPr="00761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E9089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 w:rsidRPr="00761ACB">
        <w:rPr>
          <w:rFonts w:ascii="Times New Roman" w:hAnsi="Times New Roman" w:cs="Times New Roman"/>
          <w:sz w:val="24"/>
          <w:szCs w:val="24"/>
        </w:rPr>
        <w:t>Názov , IČO : 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61A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 Adresa sídla: 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 xml:space="preserve"> Kontaktná osoba: (telefón, e-mail) : 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 Oznamujem(e) Vám, že stavba (názov stavby podľa stavebného povolenia) : 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761ACB">
        <w:rPr>
          <w:rFonts w:ascii="Times New Roman" w:hAnsi="Times New Roman" w:cs="Times New Roman"/>
          <w:sz w:val="24"/>
          <w:szCs w:val="24"/>
        </w:rPr>
        <w:t xml:space="preserve"> ktorá bola povolená stavebným povolením č. j.: 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 w:rsidRPr="00761ACB">
        <w:rPr>
          <w:rFonts w:ascii="Times New Roman" w:hAnsi="Times New Roman" w:cs="Times New Roman"/>
          <w:sz w:val="24"/>
          <w:szCs w:val="24"/>
        </w:rPr>
        <w:t>zo dňa 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..............................., </w:t>
      </w:r>
      <w:r w:rsidRPr="00761ACB">
        <w:rPr>
          <w:rFonts w:ascii="Times New Roman" w:hAnsi="Times New Roman" w:cs="Times New Roman"/>
          <w:sz w:val="24"/>
          <w:szCs w:val="24"/>
        </w:rPr>
        <w:t>bola začatá dňa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761ACB">
        <w:rPr>
          <w:rFonts w:ascii="Times New Roman" w:hAnsi="Times New Roman" w:cs="Times New Roman"/>
          <w:sz w:val="24"/>
          <w:szCs w:val="24"/>
        </w:rPr>
        <w:t xml:space="preserve"> Zhotoviteľom stavby je : 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761A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C7BC191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</w:p>
    <w:p w14:paraId="32BDC3CC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50D4725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 w:rsidRPr="00761ACB">
        <w:rPr>
          <w:rFonts w:ascii="Times New Roman" w:hAnsi="Times New Roman" w:cs="Times New Roman"/>
          <w:sz w:val="24"/>
          <w:szCs w:val="24"/>
        </w:rPr>
        <w:t xml:space="preserve">podpis stavebníka / stavebníkov </w:t>
      </w:r>
    </w:p>
    <w:p w14:paraId="596F2EB5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</w:p>
    <w:p w14:paraId="195FAE8C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</w:p>
    <w:p w14:paraId="06B7EDB4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</w:p>
    <w:p w14:paraId="5926D8BF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606BB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  <w:r w:rsidRPr="00761ACB">
        <w:rPr>
          <w:rFonts w:ascii="Times New Roman" w:hAnsi="Times New Roman" w:cs="Times New Roman"/>
          <w:sz w:val="24"/>
          <w:szCs w:val="24"/>
        </w:rPr>
        <w:lastRenderedPageBreak/>
        <w:t xml:space="preserve">právnická osoba- odtlačok pečiatky </w:t>
      </w:r>
    </w:p>
    <w:p w14:paraId="794D0A9F" w14:textId="77777777" w:rsidR="00761ACB" w:rsidRDefault="00761ACB">
      <w:pPr>
        <w:rPr>
          <w:rFonts w:ascii="Times New Roman" w:hAnsi="Times New Roman" w:cs="Times New Roman"/>
          <w:sz w:val="24"/>
          <w:szCs w:val="24"/>
        </w:rPr>
      </w:pPr>
    </w:p>
    <w:p w14:paraId="1B9D7C09" w14:textId="77777777" w:rsidR="0084047C" w:rsidRPr="00761ACB" w:rsidRDefault="00761ACB" w:rsidP="00761ACB">
      <w:pPr>
        <w:jc w:val="both"/>
        <w:rPr>
          <w:rFonts w:ascii="Times New Roman" w:hAnsi="Times New Roman" w:cs="Times New Roman"/>
          <w:sz w:val="24"/>
          <w:szCs w:val="24"/>
        </w:rPr>
      </w:pPr>
      <w:r w:rsidRPr="00761ACB">
        <w:rPr>
          <w:rFonts w:ascii="Times New Roman" w:hAnsi="Times New Roman" w:cs="Times New Roman"/>
          <w:b/>
          <w:sz w:val="24"/>
          <w:szCs w:val="24"/>
        </w:rPr>
        <w:t>Upozornenie:</w:t>
      </w:r>
      <w:r w:rsidRPr="00761ACB">
        <w:rPr>
          <w:rFonts w:ascii="Times New Roman" w:hAnsi="Times New Roman" w:cs="Times New Roman"/>
          <w:sz w:val="24"/>
          <w:szCs w:val="24"/>
        </w:rPr>
        <w:t xml:space="preserve"> Stavebník je povinný toto oznámenie doručiť stavebnému úradu v lehote, určenej v súlade s ustanovením § 66 ods. 3 písm. h) stavebného zákona v stavebnom povolení.</w:t>
      </w:r>
    </w:p>
    <w:sectPr w:rsidR="0084047C" w:rsidRPr="00761ACB" w:rsidSect="00761ACB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6106" w14:textId="77777777" w:rsidR="0096759B" w:rsidRDefault="0096759B" w:rsidP="00835E15">
      <w:pPr>
        <w:spacing w:after="0" w:line="240" w:lineRule="auto"/>
      </w:pPr>
      <w:r>
        <w:separator/>
      </w:r>
    </w:p>
  </w:endnote>
  <w:endnote w:type="continuationSeparator" w:id="0">
    <w:p w14:paraId="6C75B049" w14:textId="77777777" w:rsidR="0096759B" w:rsidRDefault="0096759B" w:rsidP="0083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62EC" w14:textId="77777777" w:rsidR="0096759B" w:rsidRDefault="0096759B" w:rsidP="00835E15">
      <w:pPr>
        <w:spacing w:after="0" w:line="240" w:lineRule="auto"/>
      </w:pPr>
      <w:r>
        <w:separator/>
      </w:r>
    </w:p>
  </w:footnote>
  <w:footnote w:type="continuationSeparator" w:id="0">
    <w:p w14:paraId="59FE1BF2" w14:textId="77777777" w:rsidR="0096759B" w:rsidRDefault="0096759B" w:rsidP="0083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EF4A" w14:textId="4B497B41" w:rsidR="00835E15" w:rsidRDefault="00835E15" w:rsidP="00835E15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29A9D8F5" wp14:editId="62254809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3EF99274" w14:textId="77777777" w:rsidR="00835E15" w:rsidRDefault="00835E1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B"/>
    <w:rsid w:val="00761ACB"/>
    <w:rsid w:val="00835E15"/>
    <w:rsid w:val="0084047C"/>
    <w:rsid w:val="009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07F3"/>
  <w15:chartTrackingRefBased/>
  <w15:docId w15:val="{0458AEC2-2E12-40E9-A614-666D033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5E15"/>
  </w:style>
  <w:style w:type="paragraph" w:styleId="Pta">
    <w:name w:val="footer"/>
    <w:basedOn w:val="Normlny"/>
    <w:link w:val="PtaChar"/>
    <w:uiPriority w:val="99"/>
    <w:unhideWhenUsed/>
    <w:rsid w:val="0083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2022-03-12T08:20:00Z</dcterms:created>
  <dcterms:modified xsi:type="dcterms:W3CDTF">2022-06-08T10:43:00Z</dcterms:modified>
</cp:coreProperties>
</file>